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619C" w14:textId="77777777" w:rsidR="00A67375" w:rsidRPr="00A67375" w:rsidRDefault="00A67375" w:rsidP="00A67375">
      <w:pPr>
        <w:rPr>
          <w:b/>
          <w:bCs/>
        </w:rPr>
      </w:pPr>
      <w:r w:rsidRPr="00A67375">
        <w:rPr>
          <w:b/>
          <w:bCs/>
        </w:rPr>
        <w:t>Идентификация личности пациента</w:t>
      </w:r>
    </w:p>
    <w:p w14:paraId="6C225B56" w14:textId="77777777" w:rsidR="00A67375" w:rsidRPr="00A67375" w:rsidRDefault="00A67375" w:rsidP="00A67375">
      <w:r w:rsidRPr="00A67375">
        <w:t>Идентификация личности пациента является важнейшей частью системы обеспечения безопасности медицинской помощи. </w:t>
      </w:r>
    </w:p>
    <w:p w14:paraId="7D16DEE3" w14:textId="77777777" w:rsidR="00A67375" w:rsidRPr="00A67375" w:rsidRDefault="00A67375" w:rsidP="00A67375">
      <w:r w:rsidRPr="00A67375">
        <w:br/>
        <w:t>В целях обеспечения качества и безопасности медицинской деятельности утвержден стандарт учреждения «Порядок идентификации личности пациента» </w:t>
      </w:r>
      <w:r w:rsidRPr="00A67375">
        <w:br/>
        <w:t xml:space="preserve">В соответствии с международными целями безопасности, практическими рекомендациями </w:t>
      </w:r>
      <w:proofErr w:type="gramStart"/>
      <w:r w:rsidRPr="00A67375">
        <w:t>Росздравнадзора ,</w:t>
      </w:r>
      <w:proofErr w:type="gramEnd"/>
      <w:r w:rsidRPr="00A67375">
        <w:t xml:space="preserve"> стандартом КГБУЗ КМП 5 с 28.01.25 пациентам необходимо предъявить паспорт при : </w:t>
      </w:r>
    </w:p>
    <w:p w14:paraId="717192FD" w14:textId="77777777" w:rsidR="00A67375" w:rsidRPr="00A67375" w:rsidRDefault="00A67375" w:rsidP="00A67375">
      <w:r w:rsidRPr="00A67375">
        <w:br/>
        <w:t>-при обращении пациента в регистратуру ;</w:t>
      </w:r>
      <w:r w:rsidRPr="00A67375">
        <w:br/>
        <w:t>-при обращении пациента в поликлинику за медицинской помощью; </w:t>
      </w:r>
      <w:r w:rsidRPr="00A67375">
        <w:br/>
        <w:t>- при прикреплении в поликлинику;</w:t>
      </w:r>
      <w:r w:rsidRPr="00A67375">
        <w:br/>
        <w:t>-про выполнении диагностических исследований в рентгеновском отделении (КТ, R, ММГ, ФЛГ, ОДМ) ; </w:t>
      </w:r>
      <w:r w:rsidRPr="00A67375">
        <w:br/>
        <w:t>-при обращении действующих военнослужащих, либо, оформляющих документы для предоставления в военном комиссариате; </w:t>
      </w:r>
      <w:r w:rsidRPr="00A67375">
        <w:br/>
        <w:t>- при заборе крови; </w:t>
      </w:r>
      <w:r w:rsidRPr="00A67375">
        <w:br/>
        <w:t>-при выдаче результатов диагностических/лабораторных исследований ;</w:t>
      </w:r>
      <w:r w:rsidRPr="00A67375">
        <w:br/>
        <w:t>-при госпитализации в дневной стационар; </w:t>
      </w:r>
      <w:r w:rsidRPr="00A67375">
        <w:br/>
        <w:t>- при оформлении МСЭ, ВМП, при выдаче выписного эпикриза/выписки из медицинской карта /рекомендаций врача.</w:t>
      </w:r>
    </w:p>
    <w:p w14:paraId="2D20DCBC" w14:textId="77777777" w:rsidR="00A67375" w:rsidRPr="00A67375" w:rsidRDefault="00A67375" w:rsidP="00A67375">
      <w:r w:rsidRPr="00A67375">
        <w:br/>
        <w:t xml:space="preserve"> В иных </w:t>
      </w:r>
      <w:proofErr w:type="gramStart"/>
      <w:r w:rsidRPr="00A67375">
        <w:t>случаях ,</w:t>
      </w:r>
      <w:proofErr w:type="gramEnd"/>
      <w:r w:rsidRPr="00A67375">
        <w:t xml:space="preserve"> пациент должен назвать фамилию, имя, отчество полностью , число, месяц, год рождения полностью </w:t>
      </w:r>
    </w:p>
    <w:p w14:paraId="60C0F6A1" w14:textId="77777777" w:rsidR="00A67375" w:rsidRPr="00A67375" w:rsidRDefault="00A67375" w:rsidP="00A67375">
      <w:r w:rsidRPr="00A67375">
        <w:t>Соблюдение стандарта идентификации личности пациента всеми сотрудниками и при каждом контакте с пациентом -позволит избежать большинства ошибок.</w:t>
      </w:r>
    </w:p>
    <w:p w14:paraId="1F773E8B" w14:textId="77777777" w:rsidR="009B3A2D" w:rsidRDefault="009B3A2D"/>
    <w:sectPr w:rsidR="009B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D"/>
    <w:rsid w:val="009B3A2D"/>
    <w:rsid w:val="00A67375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F47E4-F130-49E5-BB03-26F5B2B8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A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A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A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A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A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A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A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A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A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3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Gavrilova</dc:creator>
  <cp:keywords/>
  <dc:description/>
  <cp:lastModifiedBy>Tatyana Gavrilova</cp:lastModifiedBy>
  <cp:revision>3</cp:revision>
  <dcterms:created xsi:type="dcterms:W3CDTF">2025-02-09T04:53:00Z</dcterms:created>
  <dcterms:modified xsi:type="dcterms:W3CDTF">2025-02-09T04:53:00Z</dcterms:modified>
</cp:coreProperties>
</file>