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C0F78" w14:textId="77777777" w:rsidR="00280FE1" w:rsidRDefault="00280FE1" w:rsidP="009073C4">
      <w:pPr>
        <w:shd w:val="clear" w:color="auto" w:fill="FFFFFF"/>
        <w:spacing w:before="100" w:beforeAutospacing="1" w:after="225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0C96D3" w14:textId="77777777" w:rsidR="009073C4" w:rsidRPr="00280FE1" w:rsidRDefault="009073C4" w:rsidP="009073C4">
      <w:pPr>
        <w:shd w:val="clear" w:color="auto" w:fill="FFFFFF"/>
        <w:spacing w:before="100" w:beforeAutospacing="1" w:after="225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0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Правильное прикладывание — прочная основа грудного вскармливания</w:t>
      </w:r>
    </w:p>
    <w:p w14:paraId="1202EACE" w14:textId="77777777" w:rsidR="009073C4" w:rsidRPr="00280FE1" w:rsidRDefault="009073C4" w:rsidP="009073C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Актуальным вопросом является положение, в котором будет находиться мама во время кормления. </w:t>
      </w:r>
      <w:hyperlink r:id="rId5" w:history="1">
        <w:r w:rsidRPr="00280F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Поза должна быть удобной</w:t>
        </w:r>
      </w:hyperlink>
      <w:r w:rsidRPr="0028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позволять максимально расслабиться, при этом следует помнить, что сосать новорожденный может достаточно долго.</w:t>
      </w:r>
    </w:p>
    <w:p w14:paraId="14F6A5A0" w14:textId="77777777" w:rsidR="009073C4" w:rsidRPr="00280FE1" w:rsidRDefault="009073C4" w:rsidP="009073C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кормлении сидя:</w:t>
      </w:r>
    </w:p>
    <w:p w14:paraId="553C94DC" w14:textId="77777777" w:rsidR="009073C4" w:rsidRPr="00280FE1" w:rsidRDefault="009073C4" w:rsidP="009073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сесть на кресло или кровать, под локоть и поясницу следует подложить подушку или свернутое одеяло;</w:t>
      </w:r>
    </w:p>
    <w:p w14:paraId="10279C6F" w14:textId="77777777" w:rsidR="009073C4" w:rsidRPr="00280FE1" w:rsidRDefault="009073C4" w:rsidP="009073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новорожденного нужно взять на руки таким образом, чтобы головкой и телом он был повернут к маме;</w:t>
      </w:r>
    </w:p>
    <w:p w14:paraId="5AA90000" w14:textId="77777777" w:rsidR="009073C4" w:rsidRPr="00280FE1" w:rsidRDefault="009073C4" w:rsidP="009073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максимально полного захвата сосок молочной железы направляется к носику малыша;</w:t>
      </w:r>
    </w:p>
    <w:p w14:paraId="2071EA40" w14:textId="77777777" w:rsidR="009073C4" w:rsidRPr="00280FE1" w:rsidRDefault="009073C4" w:rsidP="009073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ареолой или соском следует прикоснуться к ротику ребенка, после чего он откроет его и возьмет грудь;</w:t>
      </w:r>
    </w:p>
    <w:p w14:paraId="4D346274" w14:textId="77777777" w:rsidR="009073C4" w:rsidRPr="00280FE1" w:rsidRDefault="009073C4" w:rsidP="009073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кормления малыша нужно держать так, чтобы тельце было плотно прижато к маме, а ножки находились немного ниже уровня головки.</w:t>
      </w:r>
    </w:p>
    <w:p w14:paraId="6DB1E7BC" w14:textId="77777777" w:rsidR="009073C4" w:rsidRPr="00280FE1" w:rsidRDefault="009073C4" w:rsidP="009073C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кормлении лежа:</w:t>
      </w:r>
    </w:p>
    <w:p w14:paraId="5D141134" w14:textId="77777777" w:rsidR="009073C4" w:rsidRPr="00280FE1" w:rsidRDefault="009073C4" w:rsidP="009073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следует лечь на бок, руку внизу вытянуть вперед;</w:t>
      </w:r>
    </w:p>
    <w:p w14:paraId="65E4E61C" w14:textId="77777777" w:rsidR="009073C4" w:rsidRPr="00280FE1" w:rsidRDefault="009073C4" w:rsidP="009073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 положить как можно ближе к себе и тоже на бочок;</w:t>
      </w:r>
    </w:p>
    <w:p w14:paraId="195CA16E" w14:textId="77777777" w:rsidR="009073C4" w:rsidRPr="00280FE1" w:rsidRDefault="009073C4" w:rsidP="009073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нижней рукой для профилактики переворачивания нужно поддерживать спинку грудничка;</w:t>
      </w:r>
    </w:p>
    <w:p w14:paraId="11A9C9F6" w14:textId="77777777" w:rsidR="009073C4" w:rsidRPr="00280FE1" w:rsidRDefault="009073C4" w:rsidP="009073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свободной рукой освободить грудь и направить к носику младенца сосок, ареолой прикоснуться к ротику;</w:t>
      </w:r>
    </w:p>
    <w:p w14:paraId="39B5A368" w14:textId="77777777" w:rsidR="009073C4" w:rsidRPr="00280FE1" w:rsidRDefault="009073C4" w:rsidP="009073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удобства ребенка грудь следует придерживать во время кормления.</w:t>
      </w:r>
    </w:p>
    <w:p w14:paraId="084A99BD" w14:textId="77777777" w:rsidR="009073C4" w:rsidRPr="00280FE1" w:rsidRDefault="009073C4" w:rsidP="009073C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«сидя» подходит для кормления в любое время, но ночью все же более удобной будет поза «лежа», когда процесс проходит в полусонном состоянии. Конечно, каждая мама выбирает наиболее удобный для себя вариант в зависимости от своего состояния.</w:t>
      </w:r>
    </w:p>
    <w:p w14:paraId="5732064C" w14:textId="77777777" w:rsidR="009073C4" w:rsidRPr="00280FE1" w:rsidRDefault="009073C4" w:rsidP="009073C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Правильный захват при грудном вскармливании обеспечивается следующими шагами:</w:t>
      </w:r>
    </w:p>
    <w:p w14:paraId="35286335" w14:textId="77777777" w:rsidR="009073C4" w:rsidRPr="00280FE1" w:rsidRDefault="009073C4" w:rsidP="009073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Головка крохи расположена немного ниже соска, таким образом он тянется к нему сам. В этом положении необходимо провести соском по верхней губе малыша. В ответ на это — ротик раскрывается еще больше.</w:t>
      </w:r>
    </w:p>
    <w:p w14:paraId="6972BAAC" w14:textId="77777777" w:rsidR="009073C4" w:rsidRPr="00280FE1" w:rsidRDefault="009073C4" w:rsidP="009073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Ориентируем на захват подбородок ребенка, а не носик.</w:t>
      </w:r>
    </w:p>
    <w:p w14:paraId="71705131" w14:textId="77777777" w:rsidR="009073C4" w:rsidRPr="00280FE1" w:rsidRDefault="009073C4" w:rsidP="009073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Вкладываем дальнюю часть ареолы на нижнюю губу и вытянутый вперед язычок и «одеваем» ротик на сосок.</w:t>
      </w:r>
    </w:p>
    <w:p w14:paraId="7CE7B68A" w14:textId="77777777" w:rsidR="009073C4" w:rsidRPr="00280FE1" w:rsidRDefault="009073C4" w:rsidP="009073C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E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F02581" wp14:editId="3EDBA4DF">
            <wp:extent cx="5557025" cy="4381500"/>
            <wp:effectExtent l="19050" t="0" r="5575" b="0"/>
            <wp:docPr id="1" name="Рисунок 1" descr="Правильный захват при грудном вскармлив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ьный захват при грудном вскармливани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02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52C225" w14:textId="77777777" w:rsidR="00557D99" w:rsidRDefault="00557D99" w:rsidP="009073C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216F01" w14:textId="3EEF0F13" w:rsidR="009073C4" w:rsidRPr="00280FE1" w:rsidRDefault="00E86169" w:rsidP="009073C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9073C4" w:rsidRPr="00280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ритерии правильного прикладывания к груди во время кормления:</w:t>
      </w:r>
    </w:p>
    <w:p w14:paraId="19AC4FAF" w14:textId="77777777" w:rsidR="009073C4" w:rsidRPr="00280FE1" w:rsidRDefault="009073C4" w:rsidP="009073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новорожденный повернут к маме;</w:t>
      </w:r>
    </w:p>
    <w:p w14:paraId="0279A9A5" w14:textId="77777777" w:rsidR="009073C4" w:rsidRPr="00280FE1" w:rsidRDefault="009073C4" w:rsidP="009073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ротике сосок должен располагаться вместе с ареолой;</w:t>
      </w:r>
    </w:p>
    <w:p w14:paraId="106DD3D8" w14:textId="77777777" w:rsidR="009073C4" w:rsidRPr="00280FE1" w:rsidRDefault="009073C4" w:rsidP="009073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E1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язычок находится между ареолой и нижней десной, при этом плотно прижат к последней;</w:t>
      </w:r>
    </w:p>
    <w:p w14:paraId="6064C216" w14:textId="77777777" w:rsidR="009073C4" w:rsidRPr="00280FE1" w:rsidRDefault="009073C4" w:rsidP="009073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 губка слегка вывернута наружу;</w:t>
      </w:r>
    </w:p>
    <w:p w14:paraId="1476B4D0" w14:textId="77777777" w:rsidR="009073C4" w:rsidRPr="00280FE1" w:rsidRDefault="009073C4" w:rsidP="009073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носик и подбородочек касаются груди;</w:t>
      </w:r>
    </w:p>
    <w:p w14:paraId="29035BD7" w14:textId="77777777" w:rsidR="009073C4" w:rsidRPr="00280FE1" w:rsidRDefault="009073C4" w:rsidP="009073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нижней ручкой малыш словно обхватывает туловище мамы, верхней – хаотично машет или кладет ее на грудь.</w:t>
      </w:r>
    </w:p>
    <w:p w14:paraId="00E71D81" w14:textId="77777777" w:rsidR="009073C4" w:rsidRPr="00280FE1" w:rsidRDefault="009073C4" w:rsidP="009073C4">
      <w:pPr>
        <w:shd w:val="clear" w:color="auto" w:fill="FFFFFF"/>
        <w:spacing w:before="100" w:beforeAutospacing="1" w:after="225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правильного прикладывания для мамы и малыша</w:t>
      </w:r>
    </w:p>
    <w:p w14:paraId="3D637B89" w14:textId="77777777" w:rsidR="009073C4" w:rsidRPr="00280FE1" w:rsidRDefault="009073C4" w:rsidP="009073C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Польза от грудного вскармливания просто огромна как для физического, так для психоэмоционального здоровья мамы и ребенка. Возникновение тесной взаимосвязи позволяет малышу чувствовать себя под материнской защитой, а маме приносит ощущение спокойствия и умиротворения.</w:t>
      </w:r>
    </w:p>
    <w:p w14:paraId="2C870DEA" w14:textId="77777777" w:rsidR="009073C4" w:rsidRPr="00280FE1" w:rsidRDefault="009073C4" w:rsidP="009073C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правильном прикладывании младенец получает молоко в достаточном количестве, а значит, он будет сыт и спокоен. Давно доказано, что при грудном вскармливании у ребенка формируется крепкий иммунитет, на б</w:t>
      </w:r>
      <w:r w:rsidR="0055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дущее закладывается основа крепкого здоровья.</w:t>
      </w:r>
    </w:p>
    <w:p w14:paraId="542D9276" w14:textId="77777777" w:rsidR="009073C4" w:rsidRPr="00280FE1" w:rsidRDefault="009073C4" w:rsidP="00907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8AB81" w14:textId="77777777" w:rsidR="009073C4" w:rsidRPr="00280FE1" w:rsidRDefault="009073C4" w:rsidP="00280FE1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80FE1">
        <w:rPr>
          <w:rFonts w:ascii="Times New Roman" w:hAnsi="Times New Roman" w:cs="Times New Roman"/>
          <w:sz w:val="28"/>
          <w:szCs w:val="28"/>
          <w:lang w:eastAsia="ru-RU"/>
        </w:rPr>
        <w:t>Проблемы с животом чаще всего беспокоят тех детей, которые неправильно прикладываются к груди, ведь в таких случаях вместе с молоком малыш заглатывает изрядную порцию воздуха. По этой причине может возникнуть метеоризм, колики и отрыжка непереваренным молоком. Если мама заметила такую проблему, нужно попробовать другое положение.</w:t>
      </w:r>
    </w:p>
    <w:p w14:paraId="2BB8709F" w14:textId="77777777" w:rsidR="009073C4" w:rsidRPr="00280FE1" w:rsidRDefault="009073C4" w:rsidP="009073C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всегда получается сразу приложить кроху к груди правильно, огромным подспорьем в этом деле может стать видео или фото процесса.</w:t>
      </w:r>
    </w:p>
    <w:p w14:paraId="5DC547DF" w14:textId="77777777" w:rsidR="00557D99" w:rsidRDefault="00557D99" w:rsidP="009073C4">
      <w:pPr>
        <w:shd w:val="clear" w:color="auto" w:fill="FFFFFF"/>
        <w:spacing w:before="100" w:beforeAutospacing="1" w:after="225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6F287D" w14:textId="77777777" w:rsidR="009073C4" w:rsidRPr="00557D99" w:rsidRDefault="009073C4" w:rsidP="009073C4">
      <w:pPr>
        <w:shd w:val="clear" w:color="auto" w:fill="FFFFFF"/>
        <w:spacing w:before="100" w:beforeAutospacing="1" w:after="225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7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Положительные стороны кормления грудью</w:t>
      </w:r>
    </w:p>
    <w:p w14:paraId="54712437" w14:textId="77777777" w:rsidR="009073C4" w:rsidRPr="00280FE1" w:rsidRDefault="009073C4" w:rsidP="009073C4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известно, что естественное вскармливание удобно для мам и детей. Продолжительность и успешность его зависит не только от техники прикладывания, но и от других факторов:</w:t>
      </w:r>
    </w:p>
    <w:p w14:paraId="138745E6" w14:textId="77777777" w:rsidR="009073C4" w:rsidRPr="00280FE1" w:rsidRDefault="009073C4" w:rsidP="009073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Кормления в ночное время.</w:t>
      </w:r>
      <w:r w:rsidRPr="0028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Ночные прикладывания оказывают положительное влияние на выработку молока, поэтому нежелательно их пропускать.</w:t>
      </w:r>
    </w:p>
    <w:p w14:paraId="47913BF5" w14:textId="77777777" w:rsidR="009073C4" w:rsidRPr="00280FE1" w:rsidRDefault="009073C4" w:rsidP="009073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Кормления по требования малыша.</w:t>
      </w:r>
      <w:r w:rsidRPr="0028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так давно мамы практиковали прикладывания строго по часам. Сейчас же специалисты рекомендуют кормить малыша по его требованию. Такой подход позволяет увеличить лактацию, а значит, ребенок будет всегда сыт.</w:t>
      </w:r>
    </w:p>
    <w:p w14:paraId="29B5F0B6" w14:textId="77777777" w:rsidR="009073C4" w:rsidRPr="00280FE1" w:rsidRDefault="009073C4" w:rsidP="009073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Сон вместе с крохой.</w:t>
      </w:r>
      <w:r w:rsidRPr="0028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Совместный отдых способствует, помимо укрепления связи между мамой и младенцем, увеличению количества грудного молока.</w:t>
      </w:r>
    </w:p>
    <w:p w14:paraId="43E02D44" w14:textId="77777777" w:rsidR="009073C4" w:rsidRPr="00280FE1" w:rsidRDefault="009073C4" w:rsidP="009073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Сосательный рефлекс.</w:t>
      </w:r>
      <w:r w:rsidRPr="0028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Иногда при кормлении мама замечает, что ребенок вроде как спит и больше не делает сосательных движений, но стоит только сделать попытку вынуть сосок изо рта, как он начинает снова сосать. В некоторых случаях, особенно когда малыш насытился, процесс сосания прерывается, чтобы затем снова возобновиться. Именно так и выражается сосательный рефлекс, который успокаивающе действует на нервную систему. Не стоит вытаскивать сосок, кроха сам выпустит его из ротика.</w:t>
      </w:r>
    </w:p>
    <w:p w14:paraId="0A35578F" w14:textId="77777777" w:rsidR="009073C4" w:rsidRPr="00280FE1" w:rsidRDefault="009073C4" w:rsidP="009073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Кормить из одной груди или обеих?</w:t>
      </w:r>
      <w:r w:rsidRPr="00280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после опустошения одной груди есть подозрение, что ребенок не наелся, нужно предложить ему и вторую. В дальнейшем кормление нужно начинать с той груди, которой завершилось предыдущее кормление.</w:t>
      </w:r>
    </w:p>
    <w:p w14:paraId="3B6CB1DC" w14:textId="77777777" w:rsidR="00072C84" w:rsidRPr="00280FE1" w:rsidRDefault="00072C84">
      <w:pPr>
        <w:rPr>
          <w:rFonts w:ascii="Times New Roman" w:hAnsi="Times New Roman" w:cs="Times New Roman"/>
          <w:sz w:val="28"/>
          <w:szCs w:val="28"/>
        </w:rPr>
      </w:pPr>
    </w:p>
    <w:sectPr w:rsidR="00072C84" w:rsidRPr="00280FE1" w:rsidSect="0007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13A89"/>
    <w:multiLevelType w:val="multilevel"/>
    <w:tmpl w:val="AEB044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F4C7730"/>
    <w:multiLevelType w:val="multilevel"/>
    <w:tmpl w:val="62D4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5A06FE"/>
    <w:multiLevelType w:val="multilevel"/>
    <w:tmpl w:val="F62232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70391CAF"/>
    <w:multiLevelType w:val="multilevel"/>
    <w:tmpl w:val="17EE71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745D52FB"/>
    <w:multiLevelType w:val="multilevel"/>
    <w:tmpl w:val="635C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6657864">
    <w:abstractNumId w:val="1"/>
  </w:num>
  <w:num w:numId="2" w16cid:durableId="361134223">
    <w:abstractNumId w:val="4"/>
  </w:num>
  <w:num w:numId="3" w16cid:durableId="538277903">
    <w:abstractNumId w:val="0"/>
  </w:num>
  <w:num w:numId="4" w16cid:durableId="89201601">
    <w:abstractNumId w:val="3"/>
  </w:num>
  <w:num w:numId="5" w16cid:durableId="718824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3C4"/>
    <w:rsid w:val="00072C84"/>
    <w:rsid w:val="00081F58"/>
    <w:rsid w:val="00280FE1"/>
    <w:rsid w:val="00557D99"/>
    <w:rsid w:val="005716E3"/>
    <w:rsid w:val="006C4203"/>
    <w:rsid w:val="009073C4"/>
    <w:rsid w:val="00AC5B08"/>
    <w:rsid w:val="00DF4987"/>
    <w:rsid w:val="00E8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9981C"/>
  <w15:docId w15:val="{06343ACA-90AD-4B30-9707-E1622632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C84"/>
  </w:style>
  <w:style w:type="paragraph" w:styleId="2">
    <w:name w:val="heading 2"/>
    <w:basedOn w:val="a"/>
    <w:link w:val="20"/>
    <w:uiPriority w:val="9"/>
    <w:qFormat/>
    <w:rsid w:val="009073C4"/>
    <w:pPr>
      <w:spacing w:before="100" w:beforeAutospacing="1" w:after="225" w:line="240" w:lineRule="auto"/>
      <w:outlineLvl w:val="1"/>
    </w:pPr>
    <w:rPr>
      <w:rFonts w:ascii="Arial" w:eastAsia="Times New Roman" w:hAnsi="Arial" w:cs="Arial"/>
      <w:color w:val="555555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73C4"/>
    <w:rPr>
      <w:rFonts w:ascii="Arial" w:eastAsia="Times New Roman" w:hAnsi="Arial" w:cs="Arial"/>
      <w:color w:val="555555"/>
      <w:sz w:val="39"/>
      <w:szCs w:val="39"/>
      <w:lang w:eastAsia="ru-RU"/>
    </w:rPr>
  </w:style>
  <w:style w:type="character" w:styleId="a3">
    <w:name w:val="Hyperlink"/>
    <w:basedOn w:val="a0"/>
    <w:uiPriority w:val="99"/>
    <w:semiHidden/>
    <w:unhideWhenUsed/>
    <w:rsid w:val="009073C4"/>
    <w:rPr>
      <w:strike w:val="0"/>
      <w:dstrike w:val="0"/>
      <w:color w:val="23A38F"/>
      <w:u w:val="none"/>
      <w:effect w:val="none"/>
    </w:rPr>
  </w:style>
  <w:style w:type="character" w:styleId="a4">
    <w:name w:val="Strong"/>
    <w:basedOn w:val="a0"/>
    <w:uiPriority w:val="22"/>
    <w:qFormat/>
    <w:rsid w:val="009073C4"/>
    <w:rPr>
      <w:b/>
      <w:bCs/>
    </w:rPr>
  </w:style>
  <w:style w:type="paragraph" w:styleId="a5">
    <w:name w:val="Normal (Web)"/>
    <w:basedOn w:val="a"/>
    <w:uiPriority w:val="99"/>
    <w:semiHidden/>
    <w:unhideWhenUsed/>
    <w:rsid w:val="009073C4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3C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80F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7096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79420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7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1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7532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7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39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vseprorebenka.ru/laktaciya/opyt/pozy-dlya-kormlen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Tatyana Gavrilova</cp:lastModifiedBy>
  <cp:revision>4</cp:revision>
  <dcterms:created xsi:type="dcterms:W3CDTF">2016-12-13T07:21:00Z</dcterms:created>
  <dcterms:modified xsi:type="dcterms:W3CDTF">2025-02-12T14:55:00Z</dcterms:modified>
</cp:coreProperties>
</file>